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0A09E" w14:textId="77777777" w:rsidR="00C8622A" w:rsidRPr="00C8622A" w:rsidRDefault="00C8622A" w:rsidP="00C8622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ПУБЛИЧНАЯ ОФЕРТА</w:t>
      </w:r>
    </w:p>
    <w:p w14:paraId="46FEAF41" w14:textId="77777777" w:rsidR="00C8622A" w:rsidRPr="00C8622A" w:rsidRDefault="00C8622A" w:rsidP="00C8622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 оказание детективных и информационно-консультационных услуг</w:t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br/>
        <w:t>(в соответствии с законодательством Российской Федерации)</w:t>
      </w:r>
    </w:p>
    <w:p w14:paraId="339632FF" w14:textId="77777777" w:rsidR="00C8622A" w:rsidRPr="00C8622A" w:rsidRDefault="00A4604D" w:rsidP="00C8622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ru-RU"/>
        </w:rPr>
        <w:pict w14:anchorId="72BC6657">
          <v:rect id="_x0000_i1025" alt="" style="width:467.75pt;height:.05pt;mso-width-percent:0;mso-height-percent:0;mso-width-percent:0;mso-height-percent:0" o:hralign="center" o:hrstd="t" o:hr="t" fillcolor="#a0a0a0" stroked="f"/>
        </w:pict>
      </w:r>
    </w:p>
    <w:p w14:paraId="242F2712" w14:textId="7C2DA220" w:rsidR="00C8622A" w:rsidRPr="00C8622A" w:rsidRDefault="00C8622A" w:rsidP="00C8622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1. ОБЩИЕ ПОЛОЖЕНИЯ</w:t>
      </w:r>
    </w:p>
    <w:p w14:paraId="1ACEDAEB" w14:textId="645158D6" w:rsid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1.1. Настоящая публичная оферта (далее — «Оферта») является официальным предложением </w:t>
      </w: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индивидуального предпринимателя Богданова Олега Владимировича</w:t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 (далее — «Исполнитель»), действующего на основании </w:t>
      </w: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лицензии на осуществление частной детективной (сыскной) деятельности</w:t>
      </w:r>
      <w:r w:rsidR="00770C25" w:rsidRPr="00770C25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Л055-00106-77/02272877</w:t>
      </w: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от </w:t>
      </w:r>
      <w:r w:rsidR="00770C25" w:rsidRPr="00770C25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05.05.2025</w:t>
      </w: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г.</w:t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выданной в порядке, установленном Федеральным законом № 2487-1 от 11.03.1992 г. «О частной детективной и охранной деятельности в Российской Федерации» (далее — Закон),</w:t>
      </w:r>
    </w:p>
    <w:p w14:paraId="3FFAAD7D" w14:textId="623EB5BC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заключить договор возмездного оказания детективных и информационно-консультационных услуг (далее — «Договор») с любым физическим или юридическим лицом (далее — «Заказчик»).</w:t>
      </w:r>
    </w:p>
    <w:p w14:paraId="0EDE66FC" w14:textId="7104A40C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1.2. Настоящая Оферта является публичной в смысле ст. 437 Гражданского кодекса Российской Федерации (далее — ГК РФ).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Акцепт (принятие) Оферты означает безусловное согласие Заказчика со всеми условиями настоящей Оферты, без каких-либо оговорок и исключений, и влечёт заключение между Заказчиком и Исполнителем Договора в соответствии со ст. 438 ГК РФ.</w:t>
      </w:r>
    </w:p>
    <w:p w14:paraId="05218B78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1.3. Оферта размещена в сети Интернет по адресу: </w:t>
      </w:r>
      <w:hyperlink r:id="rId5" w:tgtFrame="_new" w:history="1">
        <w:r w:rsidRPr="00C8622A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ru-RU"/>
            <w14:ligatures w14:val="none"/>
          </w:rPr>
          <w:t>https://cddr.ru</w:t>
        </w:r>
      </w:hyperlink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 и считается постоянно доступной для ознакомления неопределённому кругу лиц.</w:t>
      </w:r>
    </w:p>
    <w:p w14:paraId="54814B04" w14:textId="77777777" w:rsid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1.4. Акцептом Оферты признаются действия Заказчика, свидетельствующие о его намерении воспользоваться услугами Исполнителя, в том числе:</w:t>
      </w:r>
    </w:p>
    <w:p w14:paraId="1ED6DD1C" w14:textId="77777777" w:rsid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 отправка заявки через сайт, мессенджеры (Telegram, WhatsApp) или по телефону;</w:t>
      </w:r>
    </w:p>
    <w:p w14:paraId="41FB63E4" w14:textId="77777777" w:rsid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 согласование условий оказания услуг;</w:t>
      </w:r>
    </w:p>
    <w:p w14:paraId="72F03DBA" w14:textId="2F53EEC2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 перечисление денежных средств на реквизиты Исполнителя.</w:t>
      </w:r>
    </w:p>
    <w:p w14:paraId="057CFF30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1.5. Договор, заключаемый посредством акцепта Оферты, имеет юридическую силу письменного договора в соответствии со ст. 434, 438 ГК РФ и регулируется нормами гражданского законодательства Российской Федерации.</w:t>
      </w:r>
    </w:p>
    <w:p w14:paraId="2756763B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1.6. Исполнитель осуществляет деятельность в строгом соответствии с требованиями Федерального закона № 2487-1, иных нормативных актов Российской Федерации, а также настоящей Оферты.</w:t>
      </w:r>
    </w:p>
    <w:p w14:paraId="3B028C34" w14:textId="77777777" w:rsidR="00C8622A" w:rsidRPr="00C8622A" w:rsidRDefault="00A4604D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ru-RU"/>
        </w:rPr>
        <w:pict w14:anchorId="16D84178">
          <v:rect id="_x0000_i1026" alt="" style="width:467.75pt;height:.05pt;mso-width-percent:0;mso-height-percent:0;mso-width-percent:0;mso-height-percent:0" o:hralign="center" o:hrstd="t" o:hr="t" fillcolor="#a0a0a0" stroked="f"/>
        </w:pict>
      </w:r>
    </w:p>
    <w:p w14:paraId="6BC96767" w14:textId="1D49B4E6" w:rsidR="00C8622A" w:rsidRPr="00C8622A" w:rsidRDefault="00C8622A" w:rsidP="00C8622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2. ТЕРМИНЫ И ОПРЕДЕЛЕНИЯ</w:t>
      </w:r>
    </w:p>
    <w:p w14:paraId="2890C352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Для целей настоящей Оферты используются следующие понятия:</w:t>
      </w:r>
    </w:p>
    <w:p w14:paraId="42E79BF4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Оферта</w:t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 — настоящий документ, размещённый на сайте Исполнителя, содержащий условия оказания детективных и информационно-консультационных услуг.</w:t>
      </w:r>
    </w:p>
    <w:p w14:paraId="36946598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Договор</w:t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 — соглашение между Исполнителем и Заказчиком, заключаемое посредством акцепта Оферты.</w:t>
      </w:r>
    </w:p>
    <w:p w14:paraId="228F6665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Услуги</w:t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 — действия Исполнителя, направленные на поиск, сбор, фиксацию, анализ и предоставление Заказчику информации в законных целях.</w:t>
      </w:r>
    </w:p>
    <w:p w14:paraId="49FAA7A9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Заявка</w:t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 — обращение Заказчика с описанием задачи, направленное Исполнителю по указанным каналам связи.</w:t>
      </w:r>
    </w:p>
    <w:p w14:paraId="54A1DFA7" w14:textId="2FFEE293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Результат услуг</w:t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 — материалы, отчёты, фото- и видеоматериалы, комментарии или устные разъяснения, предоставленные Исполнителем в рамках оказания услуг.</w:t>
      </w:r>
    </w:p>
    <w:p w14:paraId="610DF2B7" w14:textId="77777777" w:rsidR="00C8622A" w:rsidRPr="00C8622A" w:rsidRDefault="00A4604D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ru-RU"/>
        </w:rPr>
        <w:pict w14:anchorId="1A503C34">
          <v:rect id="_x0000_i1027" alt="" style="width:467.75pt;height:.05pt;mso-width-percent:0;mso-height-percent:0;mso-width-percent:0;mso-height-percent:0" o:hralign="center" o:hrstd="t" o:hr="t" fillcolor="#a0a0a0" stroked="f"/>
        </w:pict>
      </w:r>
    </w:p>
    <w:p w14:paraId="6F2549A5" w14:textId="36233E51" w:rsidR="00C8622A" w:rsidRPr="00C8622A" w:rsidRDefault="00C8622A" w:rsidP="00C8622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3. ПРЕДМЕТ ДОГОВОРА</w:t>
      </w:r>
    </w:p>
    <w:p w14:paraId="04871FC1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3.1. Исполнитель обязуется по заданию Заказчика оказать услуги детективного и информационно-консультационного характера, в том числе:</w:t>
      </w:r>
    </w:p>
    <w:p w14:paraId="4ED9D64D" w14:textId="77777777" w:rsidR="00C8622A" w:rsidRPr="00C8622A" w:rsidRDefault="00C8622A" w:rsidP="00C8622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сбор, анализ и систематизация сведений, необходимых Заказчику;</w:t>
      </w:r>
    </w:p>
    <w:p w14:paraId="15FF21BD" w14:textId="77777777" w:rsidR="00C8622A" w:rsidRPr="00C8622A" w:rsidRDefault="00C8622A" w:rsidP="00C8622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установление личности и/или местонахождения физических лиц;</w:t>
      </w:r>
    </w:p>
    <w:p w14:paraId="77BE1A5C" w14:textId="77777777" w:rsidR="00C8622A" w:rsidRPr="00C8622A" w:rsidRDefault="00C8622A" w:rsidP="00C8622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проверка благонадёжности и репутации физических и юридических лиц;</w:t>
      </w:r>
    </w:p>
    <w:p w14:paraId="53063F4B" w14:textId="77777777" w:rsidR="00C8622A" w:rsidRPr="00C8622A" w:rsidRDefault="00C8622A" w:rsidP="00C8622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осуществление наружного наблюдения и контрнаблюдения в соответствии с законом;</w:t>
      </w:r>
    </w:p>
    <w:p w14:paraId="31B71476" w14:textId="77777777" w:rsidR="00C8622A" w:rsidRPr="00C8622A" w:rsidRDefault="00C8622A" w:rsidP="00C8622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оказание содействия в розыске транспортных средств, имущества и лиц;</w:t>
      </w:r>
    </w:p>
    <w:p w14:paraId="5798C224" w14:textId="77777777" w:rsidR="00C8622A" w:rsidRPr="00C8622A" w:rsidRDefault="00C8622A" w:rsidP="00C8622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иные допустимые законом виды деятельности, предусмотренные лицензией Исполнителя.</w:t>
      </w:r>
    </w:p>
    <w:p w14:paraId="1A5CBFAA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3.2. Исполнитель осуществляет указанные действия только в пределах, предусмотренных законодательством РФ и выданной лицензией, без нарушения прав и свобод граждан, неприкосновенности частной жизни, личной и семейной тайны.</w:t>
      </w:r>
    </w:p>
    <w:p w14:paraId="73319567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3.3. Конкретный перечень услуг, условия, форма и сроки их оказания согласовываются с Заказчиком в индивидуальном порядке (устно, по телефону, через мессенджеры либо в переписке).</w:t>
      </w:r>
    </w:p>
    <w:p w14:paraId="503D768B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3.4. Исполнитель имеет право привлекать к исполнению отдельных поручений третьих лиц (помощников, специалистов, технических исполнителей), оставаясь ответственным перед Заказчиком за конечный результат.</w:t>
      </w:r>
    </w:p>
    <w:p w14:paraId="6955409A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C8622A">
        <w:rPr>
          <w:rStyle w:val="ad"/>
          <w:rFonts w:ascii="Times New Roman" w:hAnsi="Times New Roman" w:cs="Times New Roman"/>
          <w:color w:val="000000"/>
        </w:rPr>
        <w:t>3.5. Ограничения и запреты</w:t>
      </w:r>
    </w:p>
    <w:p w14:paraId="61A46B94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C8622A">
        <w:rPr>
          <w:rFonts w:ascii="Times New Roman" w:hAnsi="Times New Roman" w:cs="Times New Roman"/>
          <w:color w:val="000000"/>
        </w:rPr>
        <w:t>Исполнитель оказывает услуги исключительно в законных целях. Исполнителю</w:t>
      </w:r>
      <w:r w:rsidRPr="00C8622A">
        <w:rPr>
          <w:rStyle w:val="apple-converted-space"/>
          <w:rFonts w:ascii="Times New Roman" w:hAnsi="Times New Roman" w:cs="Times New Roman"/>
          <w:color w:val="000000"/>
        </w:rPr>
        <w:t> </w:t>
      </w:r>
      <w:r w:rsidRPr="00C8622A">
        <w:rPr>
          <w:rStyle w:val="ad"/>
          <w:rFonts w:ascii="Times New Roman" w:hAnsi="Times New Roman" w:cs="Times New Roman"/>
          <w:color w:val="000000"/>
        </w:rPr>
        <w:t>запрещено</w:t>
      </w:r>
      <w:r w:rsidRPr="00C8622A">
        <w:rPr>
          <w:rFonts w:ascii="Times New Roman" w:hAnsi="Times New Roman" w:cs="Times New Roman"/>
          <w:color w:val="000000"/>
        </w:rPr>
        <w:t>:</w:t>
      </w:r>
    </w:p>
    <w:p w14:paraId="2B6238FC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C8622A">
        <w:rPr>
          <w:rFonts w:ascii="Times New Roman" w:hAnsi="Times New Roman" w:cs="Times New Roman"/>
          <w:color w:val="000000"/>
        </w:rPr>
        <w:t>– получать или передавать информацию, составляющую государственную, коммерческую, банковскую, врачебную или иную охраняемую законом тайну без соответствующих оснований;</w:t>
      </w:r>
    </w:p>
    <w:p w14:paraId="6A83FC18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C8622A">
        <w:rPr>
          <w:rFonts w:ascii="Times New Roman" w:hAnsi="Times New Roman" w:cs="Times New Roman"/>
          <w:color w:val="000000"/>
        </w:rPr>
        <w:t>– вмешиваться в личную и семейную жизнь граждан, осуществлять аудио- и видеозапись без согласия лиц, если это нарушает закон;</w:t>
      </w:r>
    </w:p>
    <w:p w14:paraId="20F0F50B" w14:textId="77777777" w:rsidR="00C8622A" w:rsidRDefault="00C8622A" w:rsidP="00C8622A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C8622A">
        <w:rPr>
          <w:rFonts w:ascii="Times New Roman" w:hAnsi="Times New Roman" w:cs="Times New Roman"/>
          <w:color w:val="000000"/>
        </w:rPr>
        <w:t>– использовать технические средства, не допущенные к гражданскому обороту;</w:t>
      </w:r>
    </w:p>
    <w:p w14:paraId="18274C0E" w14:textId="37610B08" w:rsidR="00C8622A" w:rsidRPr="00C8622A" w:rsidRDefault="00C8622A" w:rsidP="00C8622A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C8622A">
        <w:rPr>
          <w:rFonts w:ascii="Times New Roman" w:hAnsi="Times New Roman" w:cs="Times New Roman"/>
          <w:color w:val="000000"/>
        </w:rPr>
        <w:t>– совершать действия, выходящие за рамки, установленные Федеральным законом № 2487-1.</w:t>
      </w:r>
    </w:p>
    <w:p w14:paraId="37003B2D" w14:textId="7A974462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hAnsi="Times New Roman" w:cs="Times New Roman"/>
          <w:color w:val="000000"/>
        </w:rPr>
        <w:t>Исполнитель вправе</w:t>
      </w:r>
      <w:r w:rsidRPr="00C8622A">
        <w:rPr>
          <w:rStyle w:val="apple-converted-space"/>
          <w:rFonts w:ascii="Times New Roman" w:hAnsi="Times New Roman" w:cs="Times New Roman"/>
          <w:color w:val="000000"/>
        </w:rPr>
        <w:t> </w:t>
      </w:r>
      <w:r w:rsidRPr="00C8622A">
        <w:rPr>
          <w:rStyle w:val="ad"/>
          <w:rFonts w:ascii="Times New Roman" w:hAnsi="Times New Roman" w:cs="Times New Roman"/>
          <w:color w:val="000000"/>
        </w:rPr>
        <w:t>отказаться от выполнения поручения</w:t>
      </w:r>
      <w:r w:rsidRPr="00C8622A">
        <w:rPr>
          <w:rFonts w:ascii="Times New Roman" w:hAnsi="Times New Roman" w:cs="Times New Roman"/>
          <w:color w:val="000000"/>
        </w:rPr>
        <w:t>, если выполнение может привести к нарушению закона, прав и свобод граждан, а также в случаях, предусмотренных пунктом 6.1 настоящей Оферты.</w:t>
      </w:r>
    </w:p>
    <w:p w14:paraId="60F9A283" w14:textId="77777777" w:rsidR="00C8622A" w:rsidRPr="00C8622A" w:rsidRDefault="00A4604D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ru-RU"/>
        </w:rPr>
        <w:pict w14:anchorId="1322639F">
          <v:rect id="_x0000_i1028" alt="" style="width:467.75pt;height:.05pt;mso-width-percent:0;mso-height-percent:0;mso-width-percent:0;mso-height-percent:0" o:hralign="center" o:hrstd="t" o:hr="t" fillcolor="#a0a0a0" stroked="f"/>
        </w:pict>
      </w:r>
    </w:p>
    <w:p w14:paraId="63DC6AA2" w14:textId="6ECC14A9" w:rsidR="00C8622A" w:rsidRPr="00C8622A" w:rsidRDefault="00C8622A" w:rsidP="00C8622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4. ПОРЯДОК ОКАЗАНИЯ УСЛУГ</w:t>
      </w:r>
    </w:p>
    <w:p w14:paraId="0197F8DD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4.1. Заказчик направляет заявку Исполнителю посредством чата на сайте, мессенджеров (Telegram, WhatsApp) или по телефону.</w:t>
      </w:r>
    </w:p>
    <w:p w14:paraId="47ADA0DC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4.2. После согласования сути задачи, ориентировочного объёма и сроков Исполнитель формирует предложение и направляет Заказчику реквизиты для оплаты.</w:t>
      </w:r>
    </w:p>
    <w:p w14:paraId="73305DAB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4.3. Работы начинаются только после внесения </w:t>
      </w: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100 % предоплаты</w:t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</w:t>
      </w:r>
    </w:p>
    <w:p w14:paraId="2D436C63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4.4. Подтверждением факта оказания услуг является передача Исполнителем Заказчику материалов и отчётов (в фото-, видео- или текстовом виде) или фиксация факта передачи в переписке.</w:t>
      </w:r>
    </w:p>
    <w:p w14:paraId="057BA043" w14:textId="0EA1CBF6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4.5. Подписание акта выполненных работ не требуется.</w:t>
      </w:r>
    </w:p>
    <w:p w14:paraId="19F3AA09" w14:textId="72BFD0A0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4.6. Сроки оказания услуг определяются исходя из особенностей конкретного задания и согласовываются устно или письменно.</w:t>
      </w:r>
    </w:p>
    <w:p w14:paraId="33CEE54D" w14:textId="77777777" w:rsidR="00C8622A" w:rsidRPr="00C8622A" w:rsidRDefault="00A4604D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ru-RU"/>
        </w:rPr>
        <w:pict w14:anchorId="295489BE">
          <v:rect id="_x0000_i1029" alt="" style="width:467.75pt;height:.05pt;mso-width-percent:0;mso-height-percent:0;mso-width-percent:0;mso-height-percent:0" o:hralign="center" o:hrstd="t" o:hr="t" fillcolor="#a0a0a0" stroked="f"/>
        </w:pict>
      </w:r>
    </w:p>
    <w:p w14:paraId="233F8022" w14:textId="3FD9FC16" w:rsidR="00C8622A" w:rsidRPr="00C8622A" w:rsidRDefault="00C8622A" w:rsidP="00C8622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5. СТОИМОСТЬ УСЛУГ И ПОРЯДОК РАСЧЁТОВ</w:t>
      </w:r>
    </w:p>
    <w:p w14:paraId="7DCD6DB7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5.1. Стоимость услуг определяется индивидуально для каждого Заказчика в зависимости от характера, сложности и объёма поставленной задачи.</w:t>
      </w:r>
    </w:p>
    <w:p w14:paraId="6357627C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5.2. Минимальные ориентировочные суммы вознаграждения могут указываться на сайте Исполнителя исключительно в информационных целях и не являются публичной офертой в смысле ст. 437 ГК РФ.</w:t>
      </w:r>
    </w:p>
    <w:p w14:paraId="745527CE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5.3. Оплата производится на расчётный счёт или банковскую карту Исполнителя, а также с использованием QR-кода или ссылки на оплату.</w:t>
      </w:r>
    </w:p>
    <w:p w14:paraId="43B3F2B3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5.4. Все расходы, связанные с выполнением задания (транспорт, связь, технические средства и т.д.), включаются в стоимость, если иное не согласовано сторонами.</w:t>
      </w:r>
    </w:p>
    <w:p w14:paraId="562364ED" w14:textId="69728C26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5.5. Денежные средства, перечисленные Заказчиком в счёт оплаты, </w:t>
      </w: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не подлежат возврату</w:t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за исключением случаев, прямо предусмотренных законодательством РФ или решением Исполнителя.</w:t>
      </w:r>
    </w:p>
    <w:p w14:paraId="26E3CA5D" w14:textId="77777777" w:rsidR="00C8622A" w:rsidRPr="00C8622A" w:rsidRDefault="00A4604D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ru-RU"/>
        </w:rPr>
        <w:pict w14:anchorId="2B34F7FB">
          <v:rect id="_x0000_i1030" alt="" style="width:467.75pt;height:.05pt;mso-width-percent:0;mso-height-percent:0;mso-width-percent:0;mso-height-percent:0" o:hralign="center" o:hrstd="t" o:hr="t" fillcolor="#a0a0a0" stroked="f"/>
        </w:pict>
      </w:r>
    </w:p>
    <w:p w14:paraId="0BD72BB4" w14:textId="067BC0D1" w:rsidR="00C8622A" w:rsidRPr="00C8622A" w:rsidRDefault="00C8622A" w:rsidP="00C8622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6. ПРАВА И ОБЯЗАННОСТИ СТОРОН</w:t>
      </w:r>
    </w:p>
    <w:p w14:paraId="58B44AAB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6.1. Исполнитель имеет право:</w:t>
      </w:r>
    </w:p>
    <w:p w14:paraId="17A15764" w14:textId="77777777" w:rsidR="00C8622A" w:rsidRPr="00C8622A" w:rsidRDefault="00C8622A" w:rsidP="00C8622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самостоятельно определять способы и средства выполнения задания в пределах закона и условий лицензии;</w:t>
      </w:r>
    </w:p>
    <w:p w14:paraId="1B56CDD7" w14:textId="77777777" w:rsidR="00C8622A" w:rsidRPr="00C8622A" w:rsidRDefault="00C8622A" w:rsidP="00C8622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отказаться от выполнения или продолжения заказа без возврата денежных средств в случаях, когда:</w:t>
      </w:r>
    </w:p>
    <w:p w14:paraId="05D71972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а) объект передвигается с превышением скорости, нарушает ПДД, создаёт угрозу жизни и здоровью сотрудников;</w:t>
      </w:r>
    </w:p>
    <w:p w14:paraId="40D32EDE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б) объект не появляется в согласованном месте и/или времени;</w:t>
      </w:r>
    </w:p>
    <w:p w14:paraId="10C0F7F9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в) объект ведёт себя подозрительно, резко меняет маршрут, явно предпринимает меры контрнаблюдения;</w:t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br/>
        <w:t>г) наблюдение становится невозможным вследствие ограничений на режимных объектах, наличия охраны, шлагбаумов, пропускного режима;</w:t>
      </w:r>
    </w:p>
    <w:p w14:paraId="23A265EE" w14:textId="55F5D689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д) выявлены обстоятельства, указывающие на незаконный характер задания Заказчика;</w:t>
      </w:r>
    </w:p>
    <w:p w14:paraId="282D23B2" w14:textId="77777777" w:rsidR="00C8622A" w:rsidRPr="00C8622A" w:rsidRDefault="00C8622A" w:rsidP="00C8622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приостанавливать или прекращать работу при угрозе разоблачения сотрудников или риске нарушения закона;</w:t>
      </w:r>
    </w:p>
    <w:p w14:paraId="66BF1B09" w14:textId="77777777" w:rsidR="00C8622A" w:rsidRPr="00C8622A" w:rsidRDefault="00C8622A" w:rsidP="00C8622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привлекать третьих лиц (специалистов, помощников) при сохранении ответственности за общий результат.</w:t>
      </w:r>
    </w:p>
    <w:p w14:paraId="4C7D0B06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6.2. Исполнитель обязуется:</w:t>
      </w:r>
    </w:p>
    <w:p w14:paraId="741CCE73" w14:textId="77777777" w:rsidR="00C8622A" w:rsidRPr="00C8622A" w:rsidRDefault="00C8622A" w:rsidP="00C8622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действовать в строгом соответствии с законодательством РФ и условиями лицензии;</w:t>
      </w:r>
    </w:p>
    <w:p w14:paraId="102919DA" w14:textId="77777777" w:rsidR="00C8622A" w:rsidRPr="00C8622A" w:rsidRDefault="00C8622A" w:rsidP="00C8622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соблюдать конфиденциальность сведений, полученных в ходе исполнения договора;</w:t>
      </w:r>
    </w:p>
    <w:p w14:paraId="13D16E47" w14:textId="77777777" w:rsidR="00C8622A" w:rsidRPr="00C8622A" w:rsidRDefault="00C8622A" w:rsidP="00C8622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принимать меры для обеспечения безопасности своих сотрудников и сохранности получаемой информации.</w:t>
      </w:r>
    </w:p>
    <w:p w14:paraId="64806877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6.3. Заказчик обязуется:</w:t>
      </w:r>
    </w:p>
    <w:p w14:paraId="2D3492CB" w14:textId="77777777" w:rsidR="00C8622A" w:rsidRPr="00C8622A" w:rsidRDefault="00C8622A" w:rsidP="00C8622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предоставлять достоверные сведения, необходимые для выполнения заказа;</w:t>
      </w:r>
    </w:p>
    <w:p w14:paraId="54F04F5C" w14:textId="77777777" w:rsidR="00C8622A" w:rsidRPr="00C8622A" w:rsidRDefault="00C8622A" w:rsidP="00C8622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использовать полученные материалы исключительно в законных целях;</w:t>
      </w:r>
    </w:p>
    <w:p w14:paraId="22215F8E" w14:textId="77777777" w:rsidR="00C8622A" w:rsidRPr="00C8622A" w:rsidRDefault="00C8622A" w:rsidP="00C8622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 разглашать факт сотрудничества и детали проведённых мероприятий без согласия Исполнителя.</w:t>
      </w:r>
    </w:p>
    <w:p w14:paraId="755B89F9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6.4. Заказчик несёт ответственность за законность цели обращения. В случае установления противоправных намерений Исполнитель вправе прекратить оказание услуг без возврата оплаты.</w:t>
      </w:r>
    </w:p>
    <w:p w14:paraId="53C908EC" w14:textId="77777777" w:rsidR="00C8622A" w:rsidRPr="00C8622A" w:rsidRDefault="00A4604D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ru-RU"/>
        </w:rPr>
        <w:pict w14:anchorId="2A1A31FD">
          <v:rect id="_x0000_i1031" alt="" style="width:467.75pt;height:.05pt;mso-width-percent:0;mso-height-percent:0;mso-width-percent:0;mso-height-percent:0" o:hralign="center" o:hrstd="t" o:hr="t" fillcolor="#a0a0a0" stroked="f"/>
        </w:pict>
      </w:r>
    </w:p>
    <w:p w14:paraId="62681C20" w14:textId="11B33517" w:rsidR="00C8622A" w:rsidRPr="00C8622A" w:rsidRDefault="00C8622A" w:rsidP="00C8622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7. ОТВЕТСТВЕННОСТЬ СТОРОН</w:t>
      </w:r>
    </w:p>
    <w:p w14:paraId="4F0BE206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7.1. Исполнитель оказывает услуги с надлежащей степенью профессиональной добросовестности, но </w:t>
      </w: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не гарантирует достижение конкретного результата</w:t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поскольку он зависит от факторов, не зависящих от Исполнителя.</w:t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br/>
        <w:t>7.2. Исполнитель не несёт ответственности за действия третьих лиц, технические сбои, непредвиденные обстоятельства, а также за достоверность информации, предоставленной Заказчиком.</w:t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br/>
        <w:t>7.3. Исполнитель не отвечает за последствия использования Заказчиком полученных сведений.</w:t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br/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7.4. За разглашение Заказчиком конфиденциальной информации, касающейся хода или результата выполнения заказа, Заказчик уплачивает Исполнителю штраф в размере </w:t>
      </w: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100-кратной стоимости оказанных услуг</w:t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если иное не согласовано сторонами.</w:t>
      </w:r>
    </w:p>
    <w:p w14:paraId="15EAD753" w14:textId="77777777" w:rsidR="00C8622A" w:rsidRPr="00C8622A" w:rsidRDefault="00A4604D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ru-RU"/>
        </w:rPr>
        <w:pict w14:anchorId="49FC71EA">
          <v:rect id="_x0000_i1032" alt="" style="width:467.75pt;height:.05pt;mso-width-percent:0;mso-height-percent:0;mso-width-percent:0;mso-height-percent:0" o:hralign="center" o:hrstd="t" o:hr="t" fillcolor="#a0a0a0" stroked="f"/>
        </w:pict>
      </w:r>
    </w:p>
    <w:p w14:paraId="6D534824" w14:textId="4CA0597B" w:rsidR="00C8622A" w:rsidRPr="00C8622A" w:rsidRDefault="00C8622A" w:rsidP="00C8622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8. КОНФИДЕНЦИАЛЬНОСТЬ И ОБРАБОТКА ПЕРСОНАЛЬНЫХ ДАННЫХ</w:t>
      </w:r>
    </w:p>
    <w:p w14:paraId="2B02B1F0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8.1. Вся информация, полученная в ходе оказания услуг, является конфиденциальной и не подлежит разглашению без письменного согласия сторон, за исключением случаев, прямо установленных законом.</w:t>
      </w:r>
    </w:p>
    <w:p w14:paraId="54A84E3D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8.2. Исполнитель осуществляет обработку персональных данных Заказчика в соответствии с Федеральным законом № 152-ФЗ «О персональных данных».</w:t>
      </w:r>
    </w:p>
    <w:p w14:paraId="55C1FCCC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8.3. Цели обработки: исполнение договора, коммуникация с Заказчиком, ведение книги учёта, выполнение требований законодательства.</w:t>
      </w:r>
    </w:p>
    <w:p w14:paraId="729A5668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8.4. Подробные сведения о политике обработки персональных данных размещены на сайте Исполнителя в разделе «Политика конфиденциальности».</w:t>
      </w:r>
    </w:p>
    <w:p w14:paraId="2F0387BD" w14:textId="42E5527D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8.5. Факт обращения Заказчика к Исполнителю означает его согласие на обработку персональных данных.</w:t>
      </w:r>
    </w:p>
    <w:p w14:paraId="357B1E79" w14:textId="77777777" w:rsidR="00C8622A" w:rsidRPr="00C8622A" w:rsidRDefault="00A4604D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ru-RU"/>
        </w:rPr>
        <w:pict w14:anchorId="74AB0CA3">
          <v:rect id="_x0000_i1033" alt="" style="width:467.75pt;height:.05pt;mso-width-percent:0;mso-height-percent:0;mso-width-percent:0;mso-height-percent:0" o:hralign="center" o:hrstd="t" o:hr="t" fillcolor="#a0a0a0" stroked="f"/>
        </w:pict>
      </w:r>
    </w:p>
    <w:p w14:paraId="4F4CE65E" w14:textId="0CD74EB5" w:rsidR="00C8622A" w:rsidRPr="00C8622A" w:rsidRDefault="00C8622A" w:rsidP="00C8622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9. ОТКАЗ ОТ ОТВЕТСТВЕННОСТИ</w:t>
      </w:r>
    </w:p>
    <w:p w14:paraId="468B8C68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9.1. Информация, размещённая на сайте Исполнителя, носит исключительно ознакомительный характер и </w:t>
      </w: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не является обещанием результата</w:t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 (ст. 431.2 ГК РФ).</w:t>
      </w:r>
    </w:p>
    <w:p w14:paraId="63EF9F66" w14:textId="25FF6591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9.2. Исполнитель не несёт ответственности за субъективное восприятие Заказчиком результатов работы, а также за возможные косвенные убытки, понесённые вследствие использования или невозможности использования полученной информации.</w:t>
      </w:r>
    </w:p>
    <w:p w14:paraId="542E78E4" w14:textId="7AC300B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9.3. Услуги Исполнителя не являются оперативно-розыскной деятельностью в смысле Федерального закона № 144-ФЗ «Об оперативно-розыскной деятельности» и осуществляются строго в рамках лицензии и гражданско-правовых отношений.</w:t>
      </w:r>
    </w:p>
    <w:p w14:paraId="15E0AD61" w14:textId="77777777" w:rsidR="00C8622A" w:rsidRPr="00C8622A" w:rsidRDefault="00A4604D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ru-RU"/>
        </w:rPr>
        <w:pict w14:anchorId="6110BDA7">
          <v:rect id="_x0000_i1034" alt="" style="width:467.75pt;height:.05pt;mso-width-percent:0;mso-height-percent:0;mso-width-percent:0;mso-height-percent:0" o:hralign="center" o:hrstd="t" o:hr="t" fillcolor="#a0a0a0" stroked="f"/>
        </w:pict>
      </w:r>
    </w:p>
    <w:p w14:paraId="676820F4" w14:textId="2019903C" w:rsidR="00C8622A" w:rsidRPr="00C8622A" w:rsidRDefault="00C8622A" w:rsidP="00C8622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10. СРОК ДЕЙСТВИЯ И ИЗМЕНЕНИЕ УСЛОВИЙ</w:t>
      </w:r>
    </w:p>
    <w:p w14:paraId="3B926CF6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10.1. Настоящая Оферта действует бессрочно с момента её публикации на сайте Исполнителя.</w:t>
      </w:r>
    </w:p>
    <w:p w14:paraId="4A468684" w14:textId="7B6AF40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10.2. Исполнитель вправе изменять условия Оферты в одностороннем порядке. Новая редакция вступает в силу с момента размещения на сайте.</w:t>
      </w:r>
    </w:p>
    <w:p w14:paraId="20C50BC1" w14:textId="0EA342E8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10.3. Заказчик обязан самостоятельно следить за изменениями Оферты. Продолжение пользования услугами после опубликования новой редакции означает согласие с ней.</w:t>
      </w:r>
    </w:p>
    <w:p w14:paraId="4260C028" w14:textId="77777777" w:rsidR="00C8622A" w:rsidRPr="00C8622A" w:rsidRDefault="00A4604D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ru-RU"/>
        </w:rPr>
        <w:pict w14:anchorId="2D5CC00E">
          <v:rect id="_x0000_i1035" alt="" style="width:467.75pt;height:.05pt;mso-width-percent:0;mso-height-percent:0;mso-width-percent:0;mso-height-percent:0" o:hralign="center" o:hrstd="t" o:hr="t" fillcolor="#a0a0a0" stroked="f"/>
        </w:pict>
      </w:r>
    </w:p>
    <w:p w14:paraId="14B89E98" w14:textId="2EA08098" w:rsidR="00C8622A" w:rsidRPr="00C8622A" w:rsidRDefault="00C8622A" w:rsidP="00C8622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11. ЗАКЛЮЧИТЕЛЬНЫЕ ПОЛОЖЕНИЯ</w:t>
      </w:r>
    </w:p>
    <w:p w14:paraId="410B2DE8" w14:textId="77777777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11.1. Ко всем отношениям, не урегулированным настоящей Офертой, применяются нормы Гражданского кодекса РФ, Федерального закона № 2487-1, Федерального закона № 152-ФЗ и иные нормативные акты Российской Федерации.</w:t>
      </w:r>
    </w:p>
    <w:p w14:paraId="09A8DB74" w14:textId="64ECF000" w:rsidR="00C8622A" w:rsidRPr="00C8622A" w:rsidRDefault="00C8622A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11.2. Все споры и разногласия разрешаются путём переговоров. При невозможности урегулирования спор подлежит рассмотрению в суде по месту нахождения Исполнителя.</w:t>
      </w:r>
    </w:p>
    <w:p w14:paraId="2DF7A764" w14:textId="77777777" w:rsidR="00C8622A" w:rsidRPr="00C8622A" w:rsidRDefault="00A4604D" w:rsidP="00C86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ru-RU"/>
        </w:rPr>
        <w:pict w14:anchorId="7A4EB71E">
          <v:rect id="_x0000_i1036" alt="" style="width:467.75pt;height:.05pt;mso-width-percent:0;mso-height-percent:0;mso-width-percent:0;mso-height-percent:0" o:hralign="center" o:hrstd="t" o:hr="t" fillcolor="#a0a0a0" stroked="f"/>
        </w:pict>
      </w:r>
    </w:p>
    <w:p w14:paraId="10DD6E4A" w14:textId="5820D403" w:rsidR="00C8622A" w:rsidRPr="00C8622A" w:rsidRDefault="00C8622A" w:rsidP="00C8622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12. РЕКВИЗИТЫ ИСПОЛНИТЕЛЯ</w:t>
      </w:r>
    </w:p>
    <w:p w14:paraId="45460582" w14:textId="77B70382" w:rsidR="00770C25" w:rsidRDefault="00C8622A" w:rsidP="00C8622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Индивидуальный предприниматель:</w:t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 Богданов Олег Владимирович</w:t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br/>
      </w: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Лицензия:</w:t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 </w:t>
      </w:r>
      <w:r w:rsidR="00770C25" w:rsidRPr="00770C25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Л055-00106-77/02272877 </w:t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от </w:t>
      </w:r>
      <w:r w:rsidR="00770C25" w:rsidRPr="00770C25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05.05.2025</w:t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г.</w:t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br/>
      </w: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ИНН:</w:t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 </w:t>
      </w:r>
      <w:r w:rsidR="00770C25" w:rsidRPr="00770C25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772577157779</w:t>
      </w:r>
    </w:p>
    <w:p w14:paraId="6320949F" w14:textId="77777777" w:rsidR="00A4604D" w:rsidRDefault="00C8622A" w:rsidP="00C8622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ОГРНИП:</w:t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 </w:t>
      </w:r>
      <w:r w:rsidR="00A4604D" w:rsidRPr="00A4604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325774600109358</w:t>
      </w:r>
    </w:p>
    <w:p w14:paraId="37872E30" w14:textId="77777777" w:rsidR="00A4604D" w:rsidRDefault="00C8622A" w:rsidP="00C8622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Юридический адрес:</w:t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 </w:t>
      </w:r>
      <w:r w:rsidR="00A4604D" w:rsidRPr="00A4604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115487, РОССИЯ, Г МОСКВА, УЛ АКАДЕМИКА МИЛЛИОНЩИКОВА, Д 7, КОРП 2, КВ 281</w:t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br/>
      </w: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Телефон:</w:t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 </w:t>
      </w:r>
      <w:r w:rsidR="00A4604D" w:rsidRPr="00A4604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89037603060</w:t>
      </w:r>
    </w:p>
    <w:p w14:paraId="6CF3A34C" w14:textId="6590D9B2" w:rsidR="00A4604D" w:rsidRDefault="00C8622A" w:rsidP="00C8622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E-mail:</w:t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 </w:t>
      </w:r>
      <w:hyperlink r:id="rId6" w:history="1">
        <w:r w:rsidR="00A4604D" w:rsidRPr="00CB184A">
          <w:rPr>
            <w:rStyle w:val="ae"/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agent@cddr.ru</w:t>
        </w:r>
      </w:hyperlink>
    </w:p>
    <w:p w14:paraId="19DCC0E3" w14:textId="4814A4DA" w:rsidR="00C8622A" w:rsidRPr="00C8622A" w:rsidRDefault="00C8622A" w:rsidP="00C8622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lastRenderedPageBreak/>
        <w:t>Сайт:</w:t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 </w:t>
      </w:r>
      <w:hyperlink r:id="rId7" w:tgtFrame="_new" w:history="1">
        <w:r w:rsidRPr="00C8622A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ru-RU"/>
            <w14:ligatures w14:val="none"/>
          </w:rPr>
          <w:t>https://cddr.ru</w:t>
        </w:r>
      </w:hyperlink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br/>
      </w: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Банковские реквизиты:</w:t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 </w:t>
      </w:r>
      <w:r w:rsidR="00A4604D" w:rsidRPr="00A4604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АО «ТБанк»</w:t>
      </w:r>
      <w:r w:rsidR="00A4604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БИК</w:t>
      </w:r>
      <w:r w:rsidR="00A4604D" w:rsidRPr="00A4604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:</w:t>
      </w:r>
      <w:r w:rsidR="00A4604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A4604D" w:rsidRPr="00A4604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044525974</w:t>
      </w:r>
      <w:r w:rsidR="00A4604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р</w:t>
      </w:r>
      <w:r w:rsidR="00A4604D" w:rsidRPr="00A4604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/</w:t>
      </w:r>
      <w:r w:rsidR="00A4604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</w:t>
      </w:r>
      <w:r w:rsidR="00A4604D" w:rsidRPr="00A4604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: </w:t>
      </w:r>
      <w:r w:rsidR="00A4604D" w:rsidRPr="00A4604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40802810800007906038</w:t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br/>
      </w:r>
      <w:r w:rsidRPr="00C8622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Мессенджеры для связи:</w:t>
      </w:r>
      <w:r w:rsidRPr="00C8622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 Telegram, WhatsApp</w:t>
      </w:r>
    </w:p>
    <w:p w14:paraId="44E07A30" w14:textId="77777777" w:rsidR="00C8622A" w:rsidRDefault="00C8622A" w:rsidP="00C8622A">
      <w:pPr>
        <w:spacing w:after="0"/>
        <w:jc w:val="both"/>
      </w:pPr>
    </w:p>
    <w:sectPr w:rsidR="00C862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02164"/>
    <w:multiLevelType w:val="multilevel"/>
    <w:tmpl w:val="56AC7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5F35D1"/>
    <w:multiLevelType w:val="multilevel"/>
    <w:tmpl w:val="C2F02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FB7912"/>
    <w:multiLevelType w:val="multilevel"/>
    <w:tmpl w:val="E0804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F53C01"/>
    <w:multiLevelType w:val="multilevel"/>
    <w:tmpl w:val="4F389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22A"/>
    <w:rsid w:val="00770C25"/>
    <w:rsid w:val="008E17AC"/>
    <w:rsid w:val="009432FB"/>
    <w:rsid w:val="00A4604D"/>
    <w:rsid w:val="00C8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F3ABD"/>
  <w15:chartTrackingRefBased/>
  <w15:docId w15:val="{6D4172F7-6C05-8647-8D2C-8DDF08CD8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62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862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C862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62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62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62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62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62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62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62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862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C862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622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622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62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62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62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62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62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862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62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62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62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62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622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622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62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622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8622A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C86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converted-space">
    <w:name w:val="apple-converted-space"/>
    <w:basedOn w:val="a0"/>
    <w:rsid w:val="00C8622A"/>
  </w:style>
  <w:style w:type="character" w:styleId="ad">
    <w:name w:val="Strong"/>
    <w:basedOn w:val="a0"/>
    <w:uiPriority w:val="22"/>
    <w:qFormat/>
    <w:rsid w:val="00C8622A"/>
    <w:rPr>
      <w:b/>
      <w:bCs/>
    </w:rPr>
  </w:style>
  <w:style w:type="character" w:styleId="ae">
    <w:name w:val="Hyperlink"/>
    <w:basedOn w:val="a0"/>
    <w:uiPriority w:val="99"/>
    <w:unhideWhenUsed/>
    <w:rsid w:val="00C8622A"/>
    <w:rPr>
      <w:color w:val="0000FF"/>
      <w:u w:val="single"/>
    </w:rPr>
  </w:style>
  <w:style w:type="character" w:styleId="af">
    <w:name w:val="Unresolved Mention"/>
    <w:basedOn w:val="a0"/>
    <w:uiPriority w:val="99"/>
    <w:semiHidden/>
    <w:unhideWhenUsed/>
    <w:rsid w:val="00A460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09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dd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gent@cddr.ru" TargetMode="External"/><Relationship Id="rId5" Type="http://schemas.openxmlformats.org/officeDocument/2006/relationships/hyperlink" Target="https://cddr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1703</Words>
  <Characters>9709</Characters>
  <Application>Microsoft Office Word</Application>
  <DocSecurity>0</DocSecurity>
  <Lines>80</Lines>
  <Paragraphs>22</Paragraphs>
  <ScaleCrop>false</ScaleCrop>
  <Company/>
  <LinksUpToDate>false</LinksUpToDate>
  <CharactersWithSpaces>11390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vlada.kukoyashnayaa@outlook.com</dc:creator>
  <cp:keywords/>
  <dc:description/>
  <cp:lastModifiedBy>sasha.pig07@yandex.ru</cp:lastModifiedBy>
  <cp:revision>4</cp:revision>
  <dcterms:created xsi:type="dcterms:W3CDTF">2025-10-12T02:28:00Z</dcterms:created>
  <dcterms:modified xsi:type="dcterms:W3CDTF">2025-10-12T08:17:00Z</dcterms:modified>
</cp:coreProperties>
</file>